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E752D" w14:textId="24C20E53" w:rsidR="00A973D1" w:rsidRDefault="00A973D1" w:rsidP="00A973D1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noProof/>
          <w:szCs w:val="28"/>
        </w:rPr>
        <w:drawing>
          <wp:inline distT="0" distB="0" distL="0" distR="0" wp14:anchorId="43AC4ADD" wp14:editId="43C0C96A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A084F9" w14:textId="37D33262" w:rsidR="00A973D1" w:rsidRDefault="00A973D1" w:rsidP="00A973D1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ТЕРРИТОРИАЛЬНАЯ ИЗБИРАТЕЛЬНАЯ КОМИССИЯ № 29</w:t>
      </w:r>
    </w:p>
    <w:p w14:paraId="781A0019" w14:textId="77777777" w:rsidR="00A973D1" w:rsidRDefault="00A973D1" w:rsidP="00A973D1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1882AF67" w14:textId="77777777" w:rsidR="00A973D1" w:rsidRDefault="00A973D1" w:rsidP="00A973D1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РЕШЕНИЕ</w:t>
      </w:r>
    </w:p>
    <w:p w14:paraId="688FC0AE" w14:textId="77777777" w:rsidR="00A973D1" w:rsidRDefault="00A973D1" w:rsidP="00A973D1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6DDFD13D" w14:textId="72DDDB86" w:rsidR="00A973D1" w:rsidRDefault="00A973D1" w:rsidP="00A973D1">
      <w:pPr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20 июня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 xml:space="preserve"> 202</w:t>
      </w:r>
      <w:r>
        <w:rPr>
          <w:rFonts w:eastAsia="Calibri"/>
          <w:bCs/>
          <w:color w:val="000000"/>
          <w:sz w:val="28"/>
          <w:szCs w:val="28"/>
          <w:lang w:eastAsia="en-US"/>
        </w:rPr>
        <w:t>4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 xml:space="preserve"> года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ab/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  <w:t xml:space="preserve">                    № 68-6</w:t>
      </w:r>
    </w:p>
    <w:p w14:paraId="3E6AFEEE" w14:textId="77777777" w:rsidR="00A973D1" w:rsidRDefault="00A973D1" w:rsidP="00A973D1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Санкт-Петербург</w:t>
      </w:r>
    </w:p>
    <w:p w14:paraId="29C2CE59" w14:textId="77777777" w:rsidR="00A973D1" w:rsidRPr="00BE71AF" w:rsidRDefault="00A973D1" w:rsidP="00A973D1">
      <w:pPr>
        <w:pStyle w:val="a3"/>
        <w:rPr>
          <w:noProof/>
        </w:rPr>
      </w:pPr>
    </w:p>
    <w:p w14:paraId="3172F6AA" w14:textId="4F948FCF" w:rsidR="00A973D1" w:rsidRPr="00EB5E66" w:rsidRDefault="00A973D1" w:rsidP="00A973D1">
      <w:pPr>
        <w:spacing w:after="240"/>
        <w:jc w:val="center"/>
        <w:rPr>
          <w:b/>
          <w:iCs/>
          <w:sz w:val="28"/>
          <w:szCs w:val="28"/>
          <w:lang w:eastAsia="ru-RU"/>
        </w:rPr>
      </w:pPr>
      <w:r w:rsidRPr="00EB5E66">
        <w:rPr>
          <w:b/>
          <w:iCs/>
          <w:sz w:val="28"/>
          <w:szCs w:val="28"/>
          <w:lang w:eastAsia="ru-RU"/>
        </w:rPr>
        <w:t>О количестве подписей избирателей, необходимом для регистрации кандидата в депутаты</w:t>
      </w:r>
      <w:r w:rsidR="00C55259">
        <w:rPr>
          <w:b/>
          <w:iCs/>
          <w:sz w:val="28"/>
          <w:szCs w:val="28"/>
          <w:lang w:eastAsia="ru-RU"/>
        </w:rPr>
        <w:t xml:space="preserve"> М</w:t>
      </w:r>
      <w:r w:rsidRPr="00EB5E66">
        <w:rPr>
          <w:b/>
          <w:bCs/>
          <w:sz w:val="28"/>
          <w:szCs w:val="28"/>
          <w:lang w:eastAsia="ru-RU"/>
        </w:rPr>
        <w:t xml:space="preserve">униципального </w:t>
      </w:r>
      <w:r w:rsidR="00C55259">
        <w:rPr>
          <w:b/>
          <w:bCs/>
          <w:sz w:val="28"/>
          <w:szCs w:val="28"/>
          <w:lang w:eastAsia="ru-RU"/>
        </w:rPr>
        <w:t>С</w:t>
      </w:r>
      <w:r w:rsidRPr="00EB5E66">
        <w:rPr>
          <w:b/>
          <w:bCs/>
          <w:sz w:val="28"/>
          <w:szCs w:val="28"/>
          <w:lang w:eastAsia="ru-RU"/>
        </w:rPr>
        <w:t>овета</w:t>
      </w:r>
      <w:r w:rsidRPr="00EB5E66">
        <w:rPr>
          <w:b/>
          <w:bCs/>
          <w:color w:val="FF0000"/>
          <w:sz w:val="28"/>
          <w:szCs w:val="28"/>
          <w:lang w:eastAsia="ru-RU"/>
        </w:rPr>
        <w:t xml:space="preserve"> </w:t>
      </w:r>
      <w:r w:rsidRPr="00C55259">
        <w:rPr>
          <w:b/>
          <w:sz w:val="28"/>
          <w:szCs w:val="28"/>
          <w:lang w:eastAsia="ru-RU"/>
        </w:rPr>
        <w:t xml:space="preserve">внутригородского муниципального образования города федерального значения Санкт-Петербурга муниципального округа «Георгиевский» седьмого созыва </w:t>
      </w:r>
    </w:p>
    <w:p w14:paraId="226D926E" w14:textId="138DF3BC" w:rsidR="00A973D1" w:rsidRPr="006050AC" w:rsidRDefault="00A973D1" w:rsidP="00A973D1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ru-RU"/>
        </w:rPr>
      </w:pPr>
      <w:r w:rsidRPr="00EB5E66">
        <w:rPr>
          <w:sz w:val="28"/>
          <w:szCs w:val="28"/>
          <w:lang w:eastAsia="ru-RU"/>
        </w:rPr>
        <w:t xml:space="preserve">Руководствуясь пунктом 1 статьи 37 Федерального закона </w:t>
      </w:r>
      <w:r w:rsidRPr="00EB5E66">
        <w:rPr>
          <w:sz w:val="28"/>
          <w:szCs w:val="28"/>
          <w:lang w:eastAsia="ru-RU"/>
        </w:rPr>
        <w:br/>
        <w:t xml:space="preserve">от 12 июня 2002 года № 67-ФЗ «Об основных гарантиях избирательных прав и права на участие в референдуме граждан Российской Федерации», </w:t>
      </w:r>
      <w:r w:rsidRPr="00EB5E66">
        <w:rPr>
          <w:sz w:val="28"/>
          <w:szCs w:val="28"/>
          <w:lang w:eastAsia="ru-RU"/>
        </w:rPr>
        <w:br/>
        <w:t xml:space="preserve">пунктом 1 статьи 26 Закона Санкт-Петербурга от 21 мая 2014 года № 303-46 «О выборах депутатов муниципальных советов внутригородских муниципальных образований города федерального значения </w:t>
      </w:r>
      <w:r w:rsidRPr="00EB5E66">
        <w:rPr>
          <w:sz w:val="28"/>
          <w:szCs w:val="28"/>
          <w:lang w:eastAsia="ru-RU"/>
        </w:rPr>
        <w:br/>
        <w:t>Санкт-Петербурга», решением Санкт-Петербургской</w:t>
      </w:r>
      <w:r w:rsidRPr="006050AC">
        <w:rPr>
          <w:sz w:val="28"/>
          <w:szCs w:val="28"/>
          <w:lang w:eastAsia="ru-RU"/>
        </w:rPr>
        <w:t xml:space="preserve"> избирательной комиссии от 28 апреля 2022 года № 312-5 «О мерах, направленных </w:t>
      </w:r>
      <w:r>
        <w:rPr>
          <w:sz w:val="28"/>
          <w:szCs w:val="28"/>
          <w:lang w:eastAsia="ru-RU"/>
        </w:rPr>
        <w:br/>
      </w:r>
      <w:r w:rsidRPr="006050AC">
        <w:rPr>
          <w:sz w:val="28"/>
          <w:szCs w:val="28"/>
          <w:lang w:eastAsia="ru-RU"/>
        </w:rPr>
        <w:t xml:space="preserve">на обеспечение исполнения территориальными избирательными комиссиями в Санкт-Петербурге полномочий по подготовке и проведению выборов </w:t>
      </w:r>
      <w:r>
        <w:rPr>
          <w:sz w:val="28"/>
          <w:szCs w:val="28"/>
          <w:lang w:eastAsia="ru-RU"/>
        </w:rPr>
        <w:br/>
      </w:r>
      <w:r w:rsidRPr="006050AC">
        <w:rPr>
          <w:sz w:val="28"/>
          <w:szCs w:val="28"/>
          <w:lang w:eastAsia="ru-RU"/>
        </w:rPr>
        <w:t>в органы местного самоуправления, местного референдума»</w:t>
      </w:r>
      <w:r>
        <w:rPr>
          <w:sz w:val="28"/>
          <w:szCs w:val="28"/>
          <w:lang w:eastAsia="ru-RU"/>
        </w:rPr>
        <w:t>,</w:t>
      </w:r>
      <w:r w:rsidRPr="006050AC">
        <w:rPr>
          <w:sz w:val="28"/>
          <w:szCs w:val="28"/>
          <w:lang w:eastAsia="ru-RU"/>
        </w:rPr>
        <w:t xml:space="preserve"> </w:t>
      </w:r>
      <w:r w:rsidRPr="006050AC">
        <w:rPr>
          <w:color w:val="000000"/>
          <w:sz w:val="28"/>
          <w:szCs w:val="28"/>
          <w:lang w:eastAsia="en-US" w:bidi="en-US"/>
        </w:rPr>
        <w:t>Территориальная избирательная комиссия №</w:t>
      </w:r>
      <w:r>
        <w:rPr>
          <w:sz w:val="28"/>
          <w:szCs w:val="28"/>
          <w:lang w:eastAsia="en-US" w:bidi="en-US"/>
        </w:rPr>
        <w:t xml:space="preserve"> 29</w:t>
      </w:r>
      <w:r w:rsidRPr="006050AC">
        <w:rPr>
          <w:sz w:val="28"/>
          <w:szCs w:val="28"/>
          <w:lang w:eastAsia="en-US" w:bidi="en-US"/>
        </w:rPr>
        <w:t xml:space="preserve"> </w:t>
      </w:r>
      <w:r w:rsidRPr="006050AC">
        <w:rPr>
          <w:b/>
          <w:spacing w:val="100"/>
          <w:sz w:val="28"/>
          <w:szCs w:val="28"/>
          <w:lang w:eastAsia="ru-RU"/>
        </w:rPr>
        <w:t>решил</w:t>
      </w:r>
      <w:r w:rsidRPr="006050AC">
        <w:rPr>
          <w:b/>
          <w:sz w:val="28"/>
          <w:szCs w:val="28"/>
          <w:lang w:eastAsia="ru-RU"/>
        </w:rPr>
        <w:t>а:</w:t>
      </w:r>
    </w:p>
    <w:p w14:paraId="6097420D" w14:textId="40EF628F" w:rsidR="00A973D1" w:rsidRPr="00086C68" w:rsidRDefault="00A973D1" w:rsidP="00645381">
      <w:pPr>
        <w:jc w:val="both"/>
        <w:rPr>
          <w:bCs/>
          <w:color w:val="FF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</w:t>
      </w:r>
      <w:r w:rsidRPr="006050AC">
        <w:rPr>
          <w:sz w:val="28"/>
          <w:szCs w:val="28"/>
          <w:lang w:eastAsia="ru-RU"/>
        </w:rPr>
        <w:t xml:space="preserve">1. Установить, что количество подписей избирателей, необходимое для регистрации кандидата в депутаты </w:t>
      </w:r>
      <w:r w:rsidR="00C55259">
        <w:rPr>
          <w:sz w:val="28"/>
          <w:szCs w:val="28"/>
          <w:lang w:eastAsia="ru-RU"/>
        </w:rPr>
        <w:t>М</w:t>
      </w:r>
      <w:r w:rsidRPr="00A973D1">
        <w:rPr>
          <w:bCs/>
          <w:sz w:val="28"/>
          <w:szCs w:val="28"/>
          <w:lang w:eastAsia="ru-RU"/>
        </w:rPr>
        <w:t xml:space="preserve">униципального </w:t>
      </w:r>
      <w:r w:rsidR="00C55259">
        <w:rPr>
          <w:bCs/>
          <w:sz w:val="28"/>
          <w:szCs w:val="28"/>
          <w:lang w:eastAsia="ru-RU"/>
        </w:rPr>
        <w:t>С</w:t>
      </w:r>
      <w:r w:rsidRPr="00A973D1">
        <w:rPr>
          <w:bCs/>
          <w:sz w:val="28"/>
          <w:szCs w:val="28"/>
          <w:lang w:eastAsia="ru-RU"/>
        </w:rPr>
        <w:t>овета</w:t>
      </w:r>
      <w:r w:rsidRPr="00A973D1">
        <w:rPr>
          <w:bCs/>
          <w:color w:val="FF0000"/>
          <w:sz w:val="28"/>
          <w:szCs w:val="28"/>
          <w:lang w:eastAsia="ru-RU"/>
        </w:rPr>
        <w:t xml:space="preserve"> </w:t>
      </w:r>
      <w:r w:rsidRPr="00C55259">
        <w:rPr>
          <w:bCs/>
          <w:sz w:val="28"/>
          <w:szCs w:val="28"/>
          <w:lang w:eastAsia="ru-RU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 составляет:</w:t>
      </w:r>
      <w:bookmarkStart w:id="0" w:name="_GoBack"/>
      <w:bookmarkEnd w:id="0"/>
    </w:p>
    <w:p w14:paraId="25CDE07D" w14:textId="4A04B506" w:rsidR="00A973D1" w:rsidRPr="00645381" w:rsidRDefault="00A973D1" w:rsidP="00645381">
      <w:pPr>
        <w:shd w:val="clear" w:color="auto" w:fill="FFFFFF"/>
        <w:ind w:firstLine="851"/>
        <w:jc w:val="both"/>
        <w:rPr>
          <w:sz w:val="28"/>
          <w:szCs w:val="28"/>
          <w:lang w:eastAsia="ru-RU"/>
        </w:rPr>
      </w:pPr>
      <w:r w:rsidRPr="00645381">
        <w:rPr>
          <w:bCs/>
          <w:sz w:val="28"/>
          <w:szCs w:val="28"/>
          <w:lang w:eastAsia="ru-RU"/>
        </w:rPr>
        <w:t xml:space="preserve">по многомандатному </w:t>
      </w:r>
      <w:r w:rsidRPr="00645381">
        <w:rPr>
          <w:bCs/>
          <w:sz w:val="28"/>
          <w:szCs w:val="28"/>
          <w:lang w:eastAsia="en-US" w:bidi="en-US"/>
        </w:rPr>
        <w:t xml:space="preserve">избирательному округу </w:t>
      </w:r>
      <w:r w:rsidRPr="00645381">
        <w:rPr>
          <w:bCs/>
          <w:sz w:val="28"/>
          <w:szCs w:val="28"/>
          <w:lang w:eastAsia="ru-RU"/>
        </w:rPr>
        <w:t>№ 220</w:t>
      </w:r>
      <w:r w:rsidRPr="00645381">
        <w:rPr>
          <w:sz w:val="28"/>
          <w:szCs w:val="28"/>
          <w:lang w:eastAsia="ru-RU"/>
        </w:rPr>
        <w:t xml:space="preserve"> </w:t>
      </w:r>
      <w:r w:rsidRPr="00645381">
        <w:rPr>
          <w:sz w:val="40"/>
          <w:szCs w:val="40"/>
          <w:lang w:eastAsia="ru-RU"/>
        </w:rPr>
        <w:t xml:space="preserve">– </w:t>
      </w:r>
      <w:r w:rsidR="00086C68" w:rsidRPr="00645381">
        <w:rPr>
          <w:sz w:val="28"/>
          <w:szCs w:val="28"/>
          <w:lang w:eastAsia="ru-RU"/>
        </w:rPr>
        <w:t>17</w:t>
      </w:r>
      <w:r w:rsidRPr="00645381">
        <w:rPr>
          <w:sz w:val="28"/>
          <w:szCs w:val="28"/>
          <w:lang w:eastAsia="ru-RU"/>
        </w:rPr>
        <w:t xml:space="preserve"> (</w:t>
      </w:r>
      <w:r w:rsidR="006D034A" w:rsidRPr="00645381">
        <w:rPr>
          <w:sz w:val="28"/>
          <w:szCs w:val="28"/>
          <w:lang w:eastAsia="ru-RU"/>
        </w:rPr>
        <w:t>семнадцать</w:t>
      </w:r>
      <w:r w:rsidRPr="00645381">
        <w:rPr>
          <w:sz w:val="28"/>
          <w:szCs w:val="28"/>
          <w:lang w:eastAsia="ru-RU"/>
        </w:rPr>
        <w:t>) подпис</w:t>
      </w:r>
      <w:r w:rsidR="006D034A" w:rsidRPr="00645381">
        <w:rPr>
          <w:sz w:val="28"/>
          <w:szCs w:val="28"/>
          <w:lang w:eastAsia="ru-RU"/>
        </w:rPr>
        <w:t>ей</w:t>
      </w:r>
      <w:r w:rsidRPr="00645381">
        <w:rPr>
          <w:sz w:val="28"/>
          <w:szCs w:val="28"/>
          <w:lang w:eastAsia="ru-RU"/>
        </w:rPr>
        <w:t>;</w:t>
      </w:r>
    </w:p>
    <w:p w14:paraId="65CB4FC5" w14:textId="61370E89" w:rsidR="00A973D1" w:rsidRPr="00645381" w:rsidRDefault="00A973D1" w:rsidP="00A973D1">
      <w:pPr>
        <w:shd w:val="clear" w:color="auto" w:fill="FFFFFF"/>
        <w:ind w:firstLine="851"/>
        <w:jc w:val="both"/>
        <w:rPr>
          <w:sz w:val="28"/>
          <w:szCs w:val="28"/>
          <w:lang w:eastAsia="ru-RU"/>
        </w:rPr>
      </w:pPr>
      <w:r w:rsidRPr="00645381">
        <w:rPr>
          <w:bCs/>
          <w:sz w:val="28"/>
          <w:szCs w:val="28"/>
          <w:lang w:eastAsia="ru-RU"/>
        </w:rPr>
        <w:t xml:space="preserve">по многомандатному </w:t>
      </w:r>
      <w:r w:rsidRPr="00645381">
        <w:rPr>
          <w:bCs/>
          <w:sz w:val="28"/>
          <w:szCs w:val="28"/>
          <w:lang w:eastAsia="en-US" w:bidi="en-US"/>
        </w:rPr>
        <w:t xml:space="preserve">избирательному округу </w:t>
      </w:r>
      <w:r w:rsidRPr="00645381">
        <w:rPr>
          <w:bCs/>
          <w:sz w:val="28"/>
          <w:szCs w:val="28"/>
          <w:lang w:eastAsia="ru-RU"/>
        </w:rPr>
        <w:t>№ 221</w:t>
      </w:r>
      <w:r w:rsidRPr="00645381">
        <w:rPr>
          <w:sz w:val="28"/>
          <w:szCs w:val="28"/>
          <w:lang w:eastAsia="ru-RU"/>
        </w:rPr>
        <w:t xml:space="preserve"> – </w:t>
      </w:r>
      <w:r w:rsidR="00645381" w:rsidRPr="00645381">
        <w:rPr>
          <w:sz w:val="28"/>
          <w:szCs w:val="28"/>
          <w:lang w:eastAsia="ru-RU"/>
        </w:rPr>
        <w:t xml:space="preserve">17 </w:t>
      </w:r>
      <w:r w:rsidRPr="00645381">
        <w:rPr>
          <w:sz w:val="28"/>
          <w:szCs w:val="28"/>
          <w:lang w:eastAsia="ru-RU"/>
        </w:rPr>
        <w:t>(</w:t>
      </w:r>
      <w:r w:rsidR="00645381" w:rsidRPr="00645381">
        <w:rPr>
          <w:sz w:val="28"/>
          <w:szCs w:val="28"/>
          <w:lang w:eastAsia="ru-RU"/>
        </w:rPr>
        <w:t>семнадцать</w:t>
      </w:r>
      <w:r w:rsidRPr="00645381">
        <w:rPr>
          <w:sz w:val="28"/>
          <w:szCs w:val="28"/>
          <w:lang w:eastAsia="ru-RU"/>
        </w:rPr>
        <w:t>) подпис</w:t>
      </w:r>
      <w:r w:rsidR="00645381" w:rsidRPr="00645381">
        <w:rPr>
          <w:sz w:val="28"/>
          <w:szCs w:val="28"/>
          <w:lang w:eastAsia="ru-RU"/>
        </w:rPr>
        <w:t>ей</w:t>
      </w:r>
      <w:r w:rsidRPr="00645381">
        <w:rPr>
          <w:sz w:val="28"/>
          <w:szCs w:val="28"/>
          <w:lang w:eastAsia="ru-RU"/>
        </w:rPr>
        <w:t>;</w:t>
      </w:r>
    </w:p>
    <w:p w14:paraId="18293866" w14:textId="7629F5B4" w:rsidR="00A973D1" w:rsidRPr="00645381" w:rsidRDefault="00A973D1" w:rsidP="00A973D1">
      <w:pPr>
        <w:shd w:val="clear" w:color="auto" w:fill="FFFFFF"/>
        <w:ind w:firstLine="851"/>
        <w:jc w:val="both"/>
        <w:rPr>
          <w:sz w:val="28"/>
          <w:szCs w:val="28"/>
          <w:lang w:eastAsia="ru-RU"/>
        </w:rPr>
      </w:pPr>
      <w:r w:rsidRPr="00645381">
        <w:rPr>
          <w:bCs/>
          <w:sz w:val="28"/>
          <w:szCs w:val="28"/>
          <w:lang w:eastAsia="ru-RU"/>
        </w:rPr>
        <w:t xml:space="preserve">по многомандатному </w:t>
      </w:r>
      <w:r w:rsidRPr="00645381">
        <w:rPr>
          <w:bCs/>
          <w:sz w:val="28"/>
          <w:szCs w:val="28"/>
          <w:lang w:eastAsia="en-US" w:bidi="en-US"/>
        </w:rPr>
        <w:t xml:space="preserve">избирательному округу </w:t>
      </w:r>
      <w:r w:rsidRPr="00645381">
        <w:rPr>
          <w:bCs/>
          <w:sz w:val="28"/>
          <w:szCs w:val="28"/>
          <w:lang w:eastAsia="ru-RU"/>
        </w:rPr>
        <w:t>№ 222</w:t>
      </w:r>
      <w:r w:rsidRPr="00645381">
        <w:rPr>
          <w:sz w:val="28"/>
          <w:szCs w:val="28"/>
          <w:lang w:eastAsia="ru-RU"/>
        </w:rPr>
        <w:t xml:space="preserve"> – </w:t>
      </w:r>
      <w:r w:rsidR="00645381" w:rsidRPr="00645381">
        <w:rPr>
          <w:sz w:val="28"/>
          <w:szCs w:val="28"/>
          <w:lang w:eastAsia="ru-RU"/>
        </w:rPr>
        <w:t>17</w:t>
      </w:r>
      <w:r w:rsidRPr="00645381">
        <w:rPr>
          <w:sz w:val="28"/>
          <w:szCs w:val="28"/>
          <w:lang w:eastAsia="ru-RU"/>
        </w:rPr>
        <w:t xml:space="preserve"> (</w:t>
      </w:r>
      <w:r w:rsidR="00645381" w:rsidRPr="00645381">
        <w:rPr>
          <w:sz w:val="28"/>
          <w:szCs w:val="28"/>
          <w:lang w:eastAsia="ru-RU"/>
        </w:rPr>
        <w:t>семнадцать</w:t>
      </w:r>
      <w:r w:rsidRPr="00645381">
        <w:rPr>
          <w:sz w:val="28"/>
          <w:szCs w:val="28"/>
          <w:lang w:eastAsia="ru-RU"/>
        </w:rPr>
        <w:t>) подпис</w:t>
      </w:r>
      <w:r w:rsidR="00645381" w:rsidRPr="00645381">
        <w:rPr>
          <w:sz w:val="28"/>
          <w:szCs w:val="28"/>
          <w:lang w:eastAsia="ru-RU"/>
        </w:rPr>
        <w:t>ей</w:t>
      </w:r>
      <w:r w:rsidRPr="00645381">
        <w:rPr>
          <w:sz w:val="28"/>
          <w:szCs w:val="28"/>
          <w:lang w:eastAsia="ru-RU"/>
        </w:rPr>
        <w:t>;</w:t>
      </w:r>
    </w:p>
    <w:p w14:paraId="00655309" w14:textId="7E7FF320" w:rsidR="00A973D1" w:rsidRPr="00C55259" w:rsidRDefault="00A973D1" w:rsidP="00A973D1">
      <w:pPr>
        <w:shd w:val="clear" w:color="auto" w:fill="FFFFFF"/>
        <w:ind w:firstLine="851"/>
        <w:jc w:val="both"/>
        <w:rPr>
          <w:sz w:val="28"/>
          <w:szCs w:val="28"/>
          <w:lang w:eastAsia="ru-RU"/>
        </w:rPr>
      </w:pPr>
      <w:r w:rsidRPr="00645381">
        <w:rPr>
          <w:bCs/>
          <w:sz w:val="28"/>
          <w:szCs w:val="28"/>
          <w:lang w:eastAsia="ru-RU"/>
        </w:rPr>
        <w:t xml:space="preserve">по многомандатному </w:t>
      </w:r>
      <w:r w:rsidRPr="00645381">
        <w:rPr>
          <w:bCs/>
          <w:sz w:val="28"/>
          <w:szCs w:val="28"/>
          <w:lang w:eastAsia="en-US" w:bidi="en-US"/>
        </w:rPr>
        <w:t xml:space="preserve">избирательному округу </w:t>
      </w:r>
      <w:r w:rsidRPr="00645381">
        <w:rPr>
          <w:bCs/>
          <w:sz w:val="28"/>
          <w:szCs w:val="28"/>
          <w:lang w:eastAsia="ru-RU"/>
        </w:rPr>
        <w:t>№ 223</w:t>
      </w:r>
      <w:r w:rsidRPr="00645381">
        <w:rPr>
          <w:sz w:val="28"/>
          <w:szCs w:val="28"/>
          <w:lang w:eastAsia="ru-RU"/>
        </w:rPr>
        <w:t xml:space="preserve"> – </w:t>
      </w:r>
      <w:r w:rsidR="00645381" w:rsidRPr="00645381">
        <w:rPr>
          <w:sz w:val="28"/>
          <w:szCs w:val="28"/>
          <w:lang w:eastAsia="ru-RU"/>
        </w:rPr>
        <w:t>17</w:t>
      </w:r>
      <w:r w:rsidRPr="00645381">
        <w:rPr>
          <w:sz w:val="28"/>
          <w:szCs w:val="28"/>
          <w:lang w:eastAsia="ru-RU"/>
        </w:rPr>
        <w:t xml:space="preserve"> (</w:t>
      </w:r>
      <w:r w:rsidR="00645381" w:rsidRPr="00645381">
        <w:rPr>
          <w:sz w:val="28"/>
          <w:szCs w:val="28"/>
          <w:lang w:eastAsia="ru-RU"/>
        </w:rPr>
        <w:t>семнадцать</w:t>
      </w:r>
      <w:r w:rsidRPr="00C55259">
        <w:rPr>
          <w:sz w:val="28"/>
          <w:szCs w:val="28"/>
          <w:lang w:eastAsia="ru-RU"/>
        </w:rPr>
        <w:t>) подпис</w:t>
      </w:r>
      <w:r w:rsidR="00645381">
        <w:rPr>
          <w:sz w:val="28"/>
          <w:szCs w:val="28"/>
          <w:lang w:eastAsia="ru-RU"/>
        </w:rPr>
        <w:t>ей</w:t>
      </w:r>
      <w:r w:rsidRPr="00C55259">
        <w:rPr>
          <w:sz w:val="28"/>
          <w:szCs w:val="28"/>
          <w:lang w:eastAsia="ru-RU"/>
        </w:rPr>
        <w:t>;</w:t>
      </w:r>
    </w:p>
    <w:p w14:paraId="7098E21A" w14:textId="77777777" w:rsidR="00A973D1" w:rsidRPr="00C55259" w:rsidRDefault="00A973D1" w:rsidP="00A973D1">
      <w:pPr>
        <w:shd w:val="clear" w:color="auto" w:fill="FFFFFF"/>
        <w:ind w:firstLine="851"/>
        <w:jc w:val="both"/>
        <w:rPr>
          <w:sz w:val="28"/>
          <w:szCs w:val="28"/>
          <w:lang w:eastAsia="ru-RU"/>
        </w:rPr>
      </w:pPr>
      <w:r w:rsidRPr="00C55259">
        <w:rPr>
          <w:sz w:val="28"/>
          <w:szCs w:val="28"/>
          <w:lang w:eastAsia="ru-RU"/>
        </w:rPr>
        <w:t>2. Количество подписей избирателей, содержащихся в подписных листах, может превышать установленное в пункте 1 настоящего решения количество подписей избирателей, но не более чем на 4 подписи.</w:t>
      </w:r>
    </w:p>
    <w:p w14:paraId="34270292" w14:textId="0DF9F7C3" w:rsidR="00A973D1" w:rsidRPr="000359E4" w:rsidRDefault="00A973D1" w:rsidP="00A973D1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</w:t>
      </w:r>
      <w:r w:rsidRPr="000359E4">
        <w:rPr>
          <w:color w:val="000000"/>
          <w:sz w:val="28"/>
          <w:szCs w:val="28"/>
          <w:lang w:eastAsia="ru-RU"/>
        </w:rPr>
        <w:t>. </w:t>
      </w:r>
      <w:r w:rsidRPr="000359E4">
        <w:rPr>
          <w:sz w:val="28"/>
          <w:szCs w:val="28"/>
          <w:lang w:eastAsia="en-US"/>
        </w:rPr>
        <w:t xml:space="preserve">Разместить настоящее решение на официальном сайте Территориальной избирательной комиссии </w:t>
      </w:r>
      <w:r w:rsidRPr="00656489">
        <w:rPr>
          <w:rFonts w:eastAsia="Calibri"/>
          <w:sz w:val="28"/>
          <w:szCs w:val="28"/>
          <w:lang w:eastAsia="en-US"/>
        </w:rPr>
        <w:t xml:space="preserve">№ </w:t>
      </w:r>
      <w:r>
        <w:rPr>
          <w:rFonts w:eastAsia="Calibri"/>
          <w:sz w:val="28"/>
          <w:szCs w:val="28"/>
          <w:lang w:eastAsia="en-US"/>
        </w:rPr>
        <w:t>29</w:t>
      </w:r>
      <w:r w:rsidRPr="00656489">
        <w:rPr>
          <w:rFonts w:eastAsia="Calibri"/>
          <w:sz w:val="28"/>
          <w:szCs w:val="28"/>
          <w:lang w:eastAsia="en-US"/>
        </w:rPr>
        <w:t xml:space="preserve"> в информационно-телекоммуникационной сети «Интернет».</w:t>
      </w:r>
    </w:p>
    <w:p w14:paraId="579A7015" w14:textId="433D0304" w:rsidR="00A973D1" w:rsidRPr="000359E4" w:rsidRDefault="00A973D1" w:rsidP="00A973D1">
      <w:pPr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>4</w:t>
      </w:r>
      <w:r w:rsidRPr="000359E4">
        <w:rPr>
          <w:color w:val="000000"/>
          <w:sz w:val="28"/>
          <w:szCs w:val="28"/>
          <w:lang w:eastAsia="ru-RU"/>
        </w:rPr>
        <w:t xml:space="preserve">. Контроль за исполнением настоящего решения возложить </w:t>
      </w:r>
      <w:r w:rsidRPr="000359E4">
        <w:rPr>
          <w:color w:val="000000"/>
          <w:sz w:val="28"/>
          <w:szCs w:val="28"/>
          <w:lang w:eastAsia="ru-RU"/>
        </w:rPr>
        <w:br/>
        <w:t>на председателя Территориальной избирательной комиссии №</w:t>
      </w:r>
      <w:r>
        <w:rPr>
          <w:color w:val="000000"/>
          <w:sz w:val="28"/>
          <w:szCs w:val="28"/>
          <w:lang w:eastAsia="ru-RU"/>
        </w:rPr>
        <w:t xml:space="preserve"> 29 Сагирову Ирину Петровну.</w:t>
      </w:r>
    </w:p>
    <w:p w14:paraId="5ACAB5B0" w14:textId="77777777" w:rsidR="00A973D1" w:rsidRDefault="00A973D1" w:rsidP="00A973D1">
      <w:pPr>
        <w:ind w:left="101"/>
        <w:jc w:val="both"/>
        <w:rPr>
          <w:sz w:val="24"/>
          <w:szCs w:val="24"/>
          <w:lang w:eastAsia="ru-RU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A973D1" w:rsidRPr="00B76B3D" w14:paraId="2B3A06A4" w14:textId="77777777" w:rsidTr="00BE5AB1">
        <w:tc>
          <w:tcPr>
            <w:tcW w:w="4920" w:type="dxa"/>
          </w:tcPr>
          <w:p w14:paraId="46DE69C6" w14:textId="2ACB620F" w:rsidR="00A973D1" w:rsidRPr="00B76B3D" w:rsidRDefault="00A973D1" w:rsidP="00BE5AB1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78943854" w14:textId="77777777" w:rsidR="00A973D1" w:rsidRPr="00B76B3D" w:rsidRDefault="00A973D1" w:rsidP="00BE5AB1">
            <w:pPr>
              <w:autoSpaceDE w:val="0"/>
              <w:autoSpaceDN w:val="0"/>
              <w:adjustRightInd w:val="0"/>
              <w:ind w:firstLine="919"/>
              <w:jc w:val="center"/>
              <w:rPr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57B08DBA" w14:textId="77777777" w:rsidR="00A973D1" w:rsidRPr="00B76B3D" w:rsidRDefault="00A973D1" w:rsidP="00BE5AB1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5E614CB" w14:textId="77777777" w:rsidR="00A973D1" w:rsidRPr="00B76B3D" w:rsidRDefault="00A973D1" w:rsidP="00A973D1">
      <w:pPr>
        <w:jc w:val="both"/>
        <w:rPr>
          <w:sz w:val="28"/>
          <w:szCs w:val="28"/>
          <w:lang w:eastAsia="ru-RU"/>
        </w:rPr>
      </w:pPr>
    </w:p>
    <w:p w14:paraId="25362AE8" w14:textId="0C0EF2A9" w:rsidR="00A973D1" w:rsidRPr="001D53A4" w:rsidRDefault="00A973D1" w:rsidP="00A973D1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1D53A4">
        <w:rPr>
          <w:sz w:val="28"/>
          <w:szCs w:val="28"/>
          <w:lang w:eastAsia="ru-RU"/>
        </w:rPr>
        <w:t xml:space="preserve">редседатель Территориальной </w:t>
      </w:r>
    </w:p>
    <w:p w14:paraId="2A18CBD1" w14:textId="77777777" w:rsidR="00A973D1" w:rsidRPr="001D53A4" w:rsidRDefault="00A973D1" w:rsidP="00A973D1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>избирательной комиссии №</w:t>
      </w:r>
      <w:r>
        <w:rPr>
          <w:sz w:val="28"/>
          <w:szCs w:val="28"/>
          <w:lang w:eastAsia="ru-RU"/>
        </w:rPr>
        <w:t xml:space="preserve"> </w:t>
      </w:r>
      <w:r w:rsidRPr="001D53A4">
        <w:rPr>
          <w:sz w:val="28"/>
          <w:szCs w:val="28"/>
          <w:lang w:eastAsia="ru-RU"/>
        </w:rPr>
        <w:t xml:space="preserve">29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>Сагирова И.П.</w:t>
      </w:r>
    </w:p>
    <w:p w14:paraId="144FD9FC" w14:textId="77777777" w:rsidR="00A973D1" w:rsidRDefault="00A973D1" w:rsidP="00A973D1">
      <w:pPr>
        <w:jc w:val="both"/>
        <w:rPr>
          <w:sz w:val="28"/>
          <w:szCs w:val="28"/>
          <w:lang w:eastAsia="ru-RU"/>
        </w:rPr>
      </w:pPr>
    </w:p>
    <w:p w14:paraId="566A4FD8" w14:textId="77777777" w:rsidR="00A973D1" w:rsidRPr="001D53A4" w:rsidRDefault="00A973D1" w:rsidP="00A973D1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 xml:space="preserve">Секретарь Территориальной </w:t>
      </w:r>
    </w:p>
    <w:p w14:paraId="4785ED41" w14:textId="77777777" w:rsidR="00A973D1" w:rsidRPr="001D53A4" w:rsidRDefault="00A973D1" w:rsidP="00A973D1">
      <w:pPr>
        <w:jc w:val="both"/>
        <w:rPr>
          <w:sz w:val="28"/>
          <w:szCs w:val="28"/>
          <w:lang w:eastAsia="ru-RU"/>
        </w:rPr>
      </w:pPr>
      <w:r w:rsidRPr="001D53A4">
        <w:rPr>
          <w:sz w:val="28"/>
          <w:szCs w:val="28"/>
          <w:lang w:eastAsia="ru-RU"/>
        </w:rPr>
        <w:t xml:space="preserve">избирательной комиссии № 29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>Матвиенко О.С.</w:t>
      </w:r>
    </w:p>
    <w:p w14:paraId="77EBC401" w14:textId="77777777" w:rsidR="00A973D1" w:rsidRDefault="00A973D1" w:rsidP="00A973D1"/>
    <w:p w14:paraId="75C32487" w14:textId="77777777" w:rsidR="00227725" w:rsidRDefault="00227725"/>
    <w:sectPr w:rsidR="00227725" w:rsidSect="00C01A5A">
      <w:pgSz w:w="11906" w:h="16838"/>
      <w:pgMar w:top="1134" w:right="850" w:bottom="0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80E"/>
    <w:rsid w:val="00086C68"/>
    <w:rsid w:val="00227725"/>
    <w:rsid w:val="005C480E"/>
    <w:rsid w:val="00645381"/>
    <w:rsid w:val="006D034A"/>
    <w:rsid w:val="00A973D1"/>
    <w:rsid w:val="00C5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15E13"/>
  <w15:chartTrackingRefBased/>
  <w15:docId w15:val="{2BAA86D4-4050-423B-9D02-D390DE7B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73D1"/>
    <w:pPr>
      <w:jc w:val="center"/>
    </w:pPr>
    <w:rPr>
      <w:sz w:val="28"/>
      <w:szCs w:val="28"/>
      <w:lang w:val="x-none"/>
    </w:rPr>
  </w:style>
  <w:style w:type="character" w:customStyle="1" w:styleId="a4">
    <w:name w:val="Основной текст Знак"/>
    <w:basedOn w:val="a0"/>
    <w:link w:val="a3"/>
    <w:rsid w:val="00A973D1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5">
    <w:name w:val="List Paragraph"/>
    <w:basedOn w:val="a"/>
    <w:uiPriority w:val="34"/>
    <w:qFormat/>
    <w:rsid w:val="00645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6</cp:revision>
  <dcterms:created xsi:type="dcterms:W3CDTF">2024-06-19T08:01:00Z</dcterms:created>
  <dcterms:modified xsi:type="dcterms:W3CDTF">2024-06-19T11:34:00Z</dcterms:modified>
</cp:coreProperties>
</file>